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BA3A" w14:textId="6F08533C" w:rsidR="006B69A3" w:rsidRPr="00AF4AD2" w:rsidRDefault="006B69A3" w:rsidP="00BA780A">
      <w:pPr>
        <w:jc w:val="center"/>
        <w:rPr>
          <w:rFonts w:ascii="Times" w:hAnsi="Times" w:cs="Times"/>
          <w:color w:val="000000"/>
          <w:sz w:val="18"/>
        </w:rPr>
      </w:pPr>
      <w:r w:rsidRPr="006B69A3">
        <w:rPr>
          <w:rFonts w:ascii="Book Antiqua" w:hAnsi="Book Antiqua" w:cs="Book Antiqua"/>
          <w:i/>
          <w:iCs/>
          <w:color w:val="000000"/>
          <w:sz w:val="21"/>
          <w:szCs w:val="32"/>
        </w:rPr>
        <w:t xml:space="preserve"> </w:t>
      </w:r>
    </w:p>
    <w:p w14:paraId="01E478AC" w14:textId="651C465D" w:rsidR="00C31E8A" w:rsidRPr="00AF4AD2" w:rsidRDefault="00AF4AD2" w:rsidP="00AF4AD2">
      <w:pPr>
        <w:rPr>
          <w:rFonts w:ascii="Book Antiqua" w:hAnsi="Book Antiqua"/>
          <w:b/>
          <w:color w:val="000000" w:themeColor="text1"/>
        </w:rPr>
      </w:pPr>
      <w:r w:rsidRPr="00AF4AD2">
        <w:rPr>
          <w:rFonts w:ascii="Book Antiqua" w:hAnsi="Book Antiqua"/>
          <w:b/>
          <w:color w:val="000000" w:themeColor="text1"/>
        </w:rPr>
        <w:t>Name: ____________________</w:t>
      </w:r>
      <w:r>
        <w:rPr>
          <w:rFonts w:ascii="Book Antiqua" w:hAnsi="Book Antiqua"/>
          <w:b/>
          <w:color w:val="000000" w:themeColor="text1"/>
        </w:rPr>
        <w:t>_________</w:t>
      </w:r>
    </w:p>
    <w:p w14:paraId="3FE7BC8B" w14:textId="77777777" w:rsidR="005308CC" w:rsidRDefault="005308CC" w:rsidP="003132F6">
      <w:pPr>
        <w:jc w:val="center"/>
        <w:rPr>
          <w:rFonts w:ascii="Book Antiqua" w:hAnsi="Book Antiqua"/>
          <w:b/>
          <w:color w:val="00B050"/>
        </w:rPr>
      </w:pPr>
    </w:p>
    <w:p w14:paraId="3838FBD6" w14:textId="77777777" w:rsidR="005308CC" w:rsidRDefault="005308CC" w:rsidP="003132F6">
      <w:pPr>
        <w:jc w:val="center"/>
        <w:rPr>
          <w:rFonts w:ascii="Book Antiqua" w:hAnsi="Book Antiqua"/>
          <w:b/>
          <w:color w:val="00B050"/>
        </w:rPr>
      </w:pPr>
    </w:p>
    <w:p w14:paraId="31F1E193" w14:textId="3E68EF66" w:rsidR="00414B1E" w:rsidRP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1: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Educate Yourself</w:t>
      </w:r>
    </w:p>
    <w:p w14:paraId="276786A4" w14:textId="069933E8" w:rsidR="00414B1E" w:rsidRP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2: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Know Your EFC Number</w:t>
      </w:r>
    </w:p>
    <w:p w14:paraId="49A50AEF" w14:textId="3F67A7B2" w:rsidR="00414B1E" w:rsidRP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3: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Plan Your Strategy</w:t>
      </w:r>
    </w:p>
    <w:p w14:paraId="5BA145FE" w14:textId="7B31C536" w:rsidR="00414B1E" w:rsidRP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4: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Register for Your FSA ID</w:t>
      </w:r>
    </w:p>
    <w:p w14:paraId="550712F0" w14:textId="4B4D9AA0" w:rsidR="00414B1E" w:rsidRP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5: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Gather Your Current Financial Document</w:t>
      </w:r>
      <w:r w:rsidR="005308CC">
        <w:rPr>
          <w:sz w:val="28"/>
          <w:szCs w:val="24"/>
        </w:rPr>
        <w:t>s</w:t>
      </w:r>
    </w:p>
    <w:p w14:paraId="77A72917" w14:textId="5AB4E4A9" w:rsidR="00414B1E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6: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Prepare Your List of Colleges</w:t>
      </w:r>
    </w:p>
    <w:p w14:paraId="68B5019B" w14:textId="20BF3DF6" w:rsidR="00AF4AD2" w:rsidRPr="00414B1E" w:rsidRDefault="00AF4AD2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>
        <w:rPr>
          <w:sz w:val="28"/>
          <w:szCs w:val="24"/>
        </w:rPr>
        <w:t>Step 7: Apply to Colleges</w:t>
      </w:r>
    </w:p>
    <w:p w14:paraId="5E8662C4" w14:textId="5E0B9023" w:rsidR="00C31E8A" w:rsidRDefault="00414B1E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 w:rsidRPr="00414B1E">
        <w:rPr>
          <w:sz w:val="28"/>
          <w:szCs w:val="24"/>
        </w:rPr>
        <w:t xml:space="preserve">Step </w:t>
      </w:r>
      <w:r w:rsidR="00AF4AD2">
        <w:rPr>
          <w:sz w:val="28"/>
          <w:szCs w:val="24"/>
        </w:rPr>
        <w:t>8</w:t>
      </w:r>
      <w:r w:rsidRPr="00414B1E">
        <w:rPr>
          <w:sz w:val="28"/>
          <w:szCs w:val="24"/>
        </w:rPr>
        <w:t xml:space="preserve">: </w:t>
      </w:r>
      <w:r w:rsidR="00AF4AD2">
        <w:rPr>
          <w:sz w:val="28"/>
          <w:szCs w:val="24"/>
        </w:rPr>
        <w:t xml:space="preserve"> </w:t>
      </w:r>
      <w:r w:rsidRPr="00414B1E">
        <w:rPr>
          <w:sz w:val="28"/>
          <w:szCs w:val="24"/>
        </w:rPr>
        <w:t>Complete Your FAFSA Application</w:t>
      </w:r>
    </w:p>
    <w:p w14:paraId="1D0CDE37" w14:textId="712FFB2D" w:rsidR="005308CC" w:rsidRDefault="005308CC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Step </w:t>
      </w:r>
      <w:r w:rsidR="00AF4AD2">
        <w:rPr>
          <w:sz w:val="28"/>
          <w:szCs w:val="24"/>
        </w:rPr>
        <w:t>9</w:t>
      </w:r>
      <w:r>
        <w:rPr>
          <w:sz w:val="28"/>
          <w:szCs w:val="24"/>
        </w:rPr>
        <w:t xml:space="preserve">: </w:t>
      </w:r>
      <w:r w:rsidR="00AF4AD2">
        <w:rPr>
          <w:sz w:val="28"/>
          <w:szCs w:val="24"/>
        </w:rPr>
        <w:t xml:space="preserve"> </w:t>
      </w:r>
      <w:r>
        <w:rPr>
          <w:sz w:val="28"/>
          <w:szCs w:val="24"/>
        </w:rPr>
        <w:t>Apply for Scholarships</w:t>
      </w:r>
    </w:p>
    <w:p w14:paraId="5AE2FC66" w14:textId="3F00A0BB" w:rsidR="00BA780A" w:rsidRDefault="00BA780A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Step </w:t>
      </w:r>
      <w:r w:rsidR="00AF4AD2">
        <w:rPr>
          <w:sz w:val="28"/>
          <w:szCs w:val="24"/>
        </w:rPr>
        <w:t>10</w:t>
      </w:r>
      <w:r>
        <w:rPr>
          <w:sz w:val="28"/>
          <w:szCs w:val="24"/>
        </w:rPr>
        <w:t xml:space="preserve">: </w:t>
      </w:r>
      <w:r w:rsidR="00AF4AD2">
        <w:rPr>
          <w:sz w:val="28"/>
          <w:szCs w:val="24"/>
        </w:rPr>
        <w:t xml:space="preserve"> </w:t>
      </w:r>
      <w:r>
        <w:rPr>
          <w:sz w:val="28"/>
          <w:szCs w:val="24"/>
        </w:rPr>
        <w:t>Receive and Review All Financial Aid Award Letters</w:t>
      </w:r>
    </w:p>
    <w:p w14:paraId="134D5EB4" w14:textId="59700CF1" w:rsidR="00BA780A" w:rsidRPr="00414B1E" w:rsidRDefault="00BA780A" w:rsidP="00414B1E">
      <w:pPr>
        <w:pStyle w:val="ListParagraph"/>
        <w:numPr>
          <w:ilvl w:val="0"/>
          <w:numId w:val="26"/>
        </w:numPr>
        <w:ind w:left="360"/>
        <w:rPr>
          <w:sz w:val="28"/>
          <w:szCs w:val="24"/>
        </w:rPr>
      </w:pPr>
      <w:r>
        <w:rPr>
          <w:sz w:val="28"/>
          <w:szCs w:val="24"/>
        </w:rPr>
        <w:t>Step 1</w:t>
      </w:r>
      <w:r w:rsidR="00AF4AD2">
        <w:rPr>
          <w:sz w:val="28"/>
          <w:szCs w:val="24"/>
        </w:rPr>
        <w:t>1</w:t>
      </w:r>
      <w:r>
        <w:rPr>
          <w:sz w:val="28"/>
          <w:szCs w:val="24"/>
        </w:rPr>
        <w:t>: Select a College and Complete Financial Aid Paperwork</w:t>
      </w:r>
    </w:p>
    <w:p w14:paraId="2DE1FF5C" w14:textId="77777777" w:rsidR="00C31E8A" w:rsidRPr="00414B1E" w:rsidRDefault="00C31E8A" w:rsidP="00414B1E">
      <w:pPr>
        <w:rPr>
          <w:rFonts w:ascii="Book Antiqua" w:hAnsi="Book Antiqua"/>
          <w:b/>
          <w:color w:val="00B050"/>
          <w:sz w:val="22"/>
        </w:rPr>
      </w:pPr>
    </w:p>
    <w:p w14:paraId="520E3CF8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745DA0D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1DCAE40A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B9B19C5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58384EA4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32DCCA3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F1041A4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7DB2DB70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519944A2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7FEAD8E2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6F8F54BA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68B262DF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1E87F63B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60FDFA84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A8085EE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p w14:paraId="0CB7FB99" w14:textId="77777777" w:rsidR="00C31E8A" w:rsidRDefault="00C31E8A" w:rsidP="003132F6">
      <w:pPr>
        <w:jc w:val="center"/>
        <w:rPr>
          <w:rFonts w:ascii="Book Antiqua" w:hAnsi="Book Antiqua"/>
          <w:b/>
          <w:color w:val="00B050"/>
        </w:rPr>
      </w:pPr>
    </w:p>
    <w:sectPr w:rsidR="00C31E8A" w:rsidSect="00AF4AD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FFFD" w14:textId="77777777" w:rsidR="00B247D2" w:rsidRDefault="00B247D2" w:rsidP="007275A3">
      <w:r>
        <w:separator/>
      </w:r>
    </w:p>
  </w:endnote>
  <w:endnote w:type="continuationSeparator" w:id="0">
    <w:p w14:paraId="1B571257" w14:textId="77777777" w:rsidR="00B247D2" w:rsidRDefault="00B247D2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2DA7658B" w14:textId="77777777" w:rsidR="009732D5" w:rsidRPr="0019690C" w:rsidRDefault="009732D5" w:rsidP="00934633">
    <w:pPr>
      <w:pStyle w:val="Footer"/>
      <w:rPr>
        <w:rFonts w:ascii="Book Antiqua" w:hAnsi="Book Antiqua"/>
        <w:b/>
        <w:color w:val="00B0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C724" w14:textId="5F21FB06" w:rsidR="00AF4AD2" w:rsidRPr="00A77F70" w:rsidRDefault="00AF4AD2" w:rsidP="00AF4AD2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 xml:space="preserve">Template </w:t>
    </w:r>
    <w:r>
      <w:rPr>
        <w:rFonts w:ascii="Book Antiqua" w:hAnsi="Book Antiqua"/>
        <w:b/>
        <w:color w:val="00B050"/>
      </w:rPr>
      <w:t>4</w:t>
    </w:r>
  </w:p>
  <w:p w14:paraId="64BF760F" w14:textId="0EB2A9A1" w:rsidR="00AF4AD2" w:rsidRPr="00A77F70" w:rsidRDefault="00AF4AD2" w:rsidP="00AF4AD2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362634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</w:t>
    </w:r>
    <w:r w:rsidR="00362634">
      <w:rPr>
        <w:rFonts w:ascii="Book Antiqua" w:hAnsi="Book Antiqua"/>
        <w:b/>
        <w:color w:val="00B050"/>
      </w:rPr>
      <w:t>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362634">
      <w:rPr>
        <w:rFonts w:ascii="Book Antiqua" w:hAnsi="Book Antiqua"/>
        <w:b/>
        <w:color w:val="00B050"/>
      </w:rPr>
      <w:t>08-19-24</w:t>
    </w:r>
    <w:proofErr w:type="gramEnd"/>
  </w:p>
  <w:p w14:paraId="20211051" w14:textId="77777777" w:rsidR="00AF4AD2" w:rsidRPr="0019690C" w:rsidRDefault="00AF4AD2" w:rsidP="00AF4AD2">
    <w:pPr>
      <w:pStyle w:val="Footer"/>
      <w:rPr>
        <w:rFonts w:ascii="Book Antiqua" w:hAnsi="Book Antiqua"/>
        <w:b/>
        <w:color w:val="00B050"/>
      </w:rPr>
    </w:pPr>
  </w:p>
  <w:p w14:paraId="69EEC210" w14:textId="77777777" w:rsidR="00AF4AD2" w:rsidRDefault="00AF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1B22" w14:textId="77777777" w:rsidR="00B247D2" w:rsidRDefault="00B247D2" w:rsidP="007275A3">
      <w:r>
        <w:separator/>
      </w:r>
    </w:p>
  </w:footnote>
  <w:footnote w:type="continuationSeparator" w:id="0">
    <w:p w14:paraId="0D4510BC" w14:textId="77777777" w:rsidR="00B247D2" w:rsidRDefault="00B247D2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D77" w14:textId="77777777" w:rsidR="008064F4" w:rsidRPr="00DC44C7" w:rsidRDefault="008064F4" w:rsidP="00F314AA">
    <w:pPr>
      <w:pStyle w:val="Heading2"/>
      <w:spacing w:before="0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73E" w14:textId="6E0C5824" w:rsidR="00AF4AD2" w:rsidRPr="007B7BCF" w:rsidRDefault="00AF4AD2" w:rsidP="00AF4AD2">
    <w:pPr>
      <w:pStyle w:val="Heading2"/>
    </w:pPr>
    <w:r>
      <w:t>TEMPLATE 4</w:t>
    </w:r>
    <w:r w:rsidRPr="003132F6">
      <w:t xml:space="preserve"> </w:t>
    </w:r>
    <w:r>
      <w:t>–</w:t>
    </w:r>
    <w:r w:rsidRPr="003132F6">
      <w:t xml:space="preserve"> </w:t>
    </w:r>
    <w:r>
      <w:t>SCHOLAR FINANCIAL AID CHECKLIST</w:t>
    </w:r>
  </w:p>
  <w:p w14:paraId="23B7E954" w14:textId="33FD4A8A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1006907507">
    <w:abstractNumId w:val="14"/>
  </w:num>
  <w:num w:numId="2" w16cid:durableId="983970956">
    <w:abstractNumId w:val="42"/>
  </w:num>
  <w:num w:numId="3" w16cid:durableId="2102136168">
    <w:abstractNumId w:val="45"/>
  </w:num>
  <w:num w:numId="4" w16cid:durableId="1486553148">
    <w:abstractNumId w:val="41"/>
  </w:num>
  <w:num w:numId="5" w16cid:durableId="696125220">
    <w:abstractNumId w:val="46"/>
  </w:num>
  <w:num w:numId="6" w16cid:durableId="2083410489">
    <w:abstractNumId w:val="31"/>
  </w:num>
  <w:num w:numId="7" w16cid:durableId="643702847">
    <w:abstractNumId w:val="4"/>
  </w:num>
  <w:num w:numId="8" w16cid:durableId="31614029">
    <w:abstractNumId w:val="23"/>
  </w:num>
  <w:num w:numId="9" w16cid:durableId="1061905782">
    <w:abstractNumId w:val="36"/>
  </w:num>
  <w:num w:numId="10" w16cid:durableId="290676142">
    <w:abstractNumId w:val="11"/>
  </w:num>
  <w:num w:numId="11" w16cid:durableId="461731839">
    <w:abstractNumId w:val="21"/>
  </w:num>
  <w:num w:numId="12" w16cid:durableId="1948731808">
    <w:abstractNumId w:val="20"/>
  </w:num>
  <w:num w:numId="13" w16cid:durableId="1200779204">
    <w:abstractNumId w:val="15"/>
  </w:num>
  <w:num w:numId="14" w16cid:durableId="942222457">
    <w:abstractNumId w:val="10"/>
  </w:num>
  <w:num w:numId="15" w16cid:durableId="624385598">
    <w:abstractNumId w:val="16"/>
  </w:num>
  <w:num w:numId="16" w16cid:durableId="1822769131">
    <w:abstractNumId w:val="44"/>
  </w:num>
  <w:num w:numId="17" w16cid:durableId="1398480309">
    <w:abstractNumId w:val="7"/>
  </w:num>
  <w:num w:numId="18" w16cid:durableId="2082101140">
    <w:abstractNumId w:val="1"/>
  </w:num>
  <w:num w:numId="19" w16cid:durableId="370036406">
    <w:abstractNumId w:val="2"/>
  </w:num>
  <w:num w:numId="20" w16cid:durableId="687948176">
    <w:abstractNumId w:val="40"/>
  </w:num>
  <w:num w:numId="21" w16cid:durableId="176503655">
    <w:abstractNumId w:val="24"/>
  </w:num>
  <w:num w:numId="22" w16cid:durableId="1202548709">
    <w:abstractNumId w:val="30"/>
  </w:num>
  <w:num w:numId="23" w16cid:durableId="1985351877">
    <w:abstractNumId w:val="8"/>
  </w:num>
  <w:num w:numId="24" w16cid:durableId="1018658025">
    <w:abstractNumId w:val="12"/>
  </w:num>
  <w:num w:numId="25" w16cid:durableId="1898740401">
    <w:abstractNumId w:val="27"/>
  </w:num>
  <w:num w:numId="26" w16cid:durableId="771558016">
    <w:abstractNumId w:val="39"/>
  </w:num>
  <w:num w:numId="27" w16cid:durableId="522013626">
    <w:abstractNumId w:val="6"/>
  </w:num>
  <w:num w:numId="28" w16cid:durableId="149713164">
    <w:abstractNumId w:val="0"/>
  </w:num>
  <w:num w:numId="29" w16cid:durableId="1655716323">
    <w:abstractNumId w:val="5"/>
  </w:num>
  <w:num w:numId="30" w16cid:durableId="213272470">
    <w:abstractNumId w:val="3"/>
  </w:num>
  <w:num w:numId="31" w16cid:durableId="1648629351">
    <w:abstractNumId w:val="35"/>
  </w:num>
  <w:num w:numId="32" w16cid:durableId="1352879559">
    <w:abstractNumId w:val="37"/>
  </w:num>
  <w:num w:numId="33" w16cid:durableId="2027168884">
    <w:abstractNumId w:val="28"/>
  </w:num>
  <w:num w:numId="34" w16cid:durableId="765270264">
    <w:abstractNumId w:val="25"/>
  </w:num>
  <w:num w:numId="35" w16cid:durableId="1719864064">
    <w:abstractNumId w:val="13"/>
  </w:num>
  <w:num w:numId="36" w16cid:durableId="1528056804">
    <w:abstractNumId w:val="33"/>
  </w:num>
  <w:num w:numId="37" w16cid:durableId="665716693">
    <w:abstractNumId w:val="22"/>
  </w:num>
  <w:num w:numId="38" w16cid:durableId="373694649">
    <w:abstractNumId w:val="18"/>
  </w:num>
  <w:num w:numId="39" w16cid:durableId="1263029008">
    <w:abstractNumId w:val="29"/>
  </w:num>
  <w:num w:numId="40" w16cid:durableId="27874521">
    <w:abstractNumId w:val="34"/>
  </w:num>
  <w:num w:numId="41" w16cid:durableId="2091927992">
    <w:abstractNumId w:val="43"/>
  </w:num>
  <w:num w:numId="42" w16cid:durableId="1607536727">
    <w:abstractNumId w:val="9"/>
  </w:num>
  <w:num w:numId="43" w16cid:durableId="1871458364">
    <w:abstractNumId w:val="26"/>
  </w:num>
  <w:num w:numId="44" w16cid:durableId="1732657205">
    <w:abstractNumId w:val="32"/>
  </w:num>
  <w:num w:numId="45" w16cid:durableId="1103066348">
    <w:abstractNumId w:val="17"/>
  </w:num>
  <w:num w:numId="46" w16cid:durableId="1676371849">
    <w:abstractNumId w:val="19"/>
  </w:num>
  <w:num w:numId="47" w16cid:durableId="19820325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7B0D"/>
    <w:rsid w:val="00063FCF"/>
    <w:rsid w:val="00093798"/>
    <w:rsid w:val="000C21AF"/>
    <w:rsid w:val="000E3935"/>
    <w:rsid w:val="000F31BD"/>
    <w:rsid w:val="00106250"/>
    <w:rsid w:val="001172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91E45"/>
    <w:rsid w:val="002A5D45"/>
    <w:rsid w:val="002C59B0"/>
    <w:rsid w:val="002D0AD3"/>
    <w:rsid w:val="002D1DF9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2634"/>
    <w:rsid w:val="003676D1"/>
    <w:rsid w:val="003801CB"/>
    <w:rsid w:val="003906F3"/>
    <w:rsid w:val="00394F92"/>
    <w:rsid w:val="00395DDD"/>
    <w:rsid w:val="003A2870"/>
    <w:rsid w:val="003A384F"/>
    <w:rsid w:val="003B4B29"/>
    <w:rsid w:val="003E0A37"/>
    <w:rsid w:val="003E4FCB"/>
    <w:rsid w:val="003E6E06"/>
    <w:rsid w:val="003E71E1"/>
    <w:rsid w:val="00414B1E"/>
    <w:rsid w:val="00421336"/>
    <w:rsid w:val="00437DE0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E11C5"/>
    <w:rsid w:val="004E3146"/>
    <w:rsid w:val="004E79F4"/>
    <w:rsid w:val="004F113E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3027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D7261"/>
    <w:rsid w:val="008E162B"/>
    <w:rsid w:val="008E3B95"/>
    <w:rsid w:val="008F4D48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C5C74"/>
    <w:rsid w:val="00AD3007"/>
    <w:rsid w:val="00AD3C01"/>
    <w:rsid w:val="00AD6371"/>
    <w:rsid w:val="00AD7650"/>
    <w:rsid w:val="00AE3E5E"/>
    <w:rsid w:val="00AE53E0"/>
    <w:rsid w:val="00AE6A36"/>
    <w:rsid w:val="00AF4AD2"/>
    <w:rsid w:val="00AF741E"/>
    <w:rsid w:val="00B15FD9"/>
    <w:rsid w:val="00B247D2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A780A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52837"/>
    <w:rsid w:val="00D54FE3"/>
    <w:rsid w:val="00D56D7A"/>
    <w:rsid w:val="00D73D08"/>
    <w:rsid w:val="00D91FF8"/>
    <w:rsid w:val="00DA6EF2"/>
    <w:rsid w:val="00DB4084"/>
    <w:rsid w:val="00DB4DFB"/>
    <w:rsid w:val="00DB4FE2"/>
    <w:rsid w:val="00DB7347"/>
    <w:rsid w:val="00DC44C7"/>
    <w:rsid w:val="00DD33CE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409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cp:lastPrinted>2020-03-25T18:44:00Z</cp:lastPrinted>
  <dcterms:created xsi:type="dcterms:W3CDTF">2024-08-20T00:06:00Z</dcterms:created>
  <dcterms:modified xsi:type="dcterms:W3CDTF">2024-08-20T00:06:00Z</dcterms:modified>
</cp:coreProperties>
</file>